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DA36C2" w14:textId="77777777" w:rsidR="00555A92" w:rsidRDefault="00DB7B78">
      <w:pPr>
        <w:spacing w:before="124" w:line="20" w:lineRule="exact"/>
      </w:pPr>
      <w:bookmarkStart w:id="0" w:name="_GoBack"/>
      <w:bookmarkEnd w:id="0"/>
      <w:r>
        <w:pict w14:anchorId="083D3A76"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27" type="#_x0000_t202" style="position:absolute;margin-left:6.95pt;margin-top:6pt;width:595.95pt;height:67.45pt;z-index:-251659264;mso-wrap-distance-left:0;mso-wrap-distance-right:9.05pt;mso-position-horizontal-relative:page;mso-position-vertical-relative:page" fillcolor="#1a1344" stroked="f">
            <v:textbox inset="0,0,0,0">
              <w:txbxContent>
                <w:p w14:paraId="5CADCEFC" w14:textId="77777777" w:rsidR="002601AE" w:rsidRDefault="002601AE"/>
              </w:txbxContent>
            </v:textbox>
            <w10:wrap anchorx="page" anchory="page"/>
          </v:shape>
        </w:pict>
      </w:r>
      <w:r>
        <w:pict w14:anchorId="2FF87FE2">
          <v:shape id="_x0000_s1026" type="#_x0000_t202" style="position:absolute;margin-left:6.95pt;margin-top:6pt;width:595.95pt;height:67.45pt;z-index:-251658240;mso-wrap-distance-left:0;mso-wrap-distance-right:9.05pt;mso-position-horizontal-relative:page;mso-position-vertical-relative:page" fillcolor="#1a1344" stroked="f">
            <v:textbox inset="0,0,0,0">
              <w:txbxContent>
                <w:p w14:paraId="4B86BE87" w14:textId="77777777" w:rsidR="002601AE" w:rsidRDefault="002601AE"/>
              </w:txbxContent>
            </v:textbox>
            <w10:wrap anchorx="page" anchory="page"/>
          </v:shape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7"/>
        <w:gridCol w:w="8423"/>
      </w:tblGrid>
      <w:tr w:rsidR="00555A92" w14:paraId="007EB5E8" w14:textId="77777777">
        <w:trPr>
          <w:trHeight w:hRule="exact" w:val="907"/>
        </w:trPr>
        <w:tc>
          <w:tcPr>
            <w:tcW w:w="3677" w:type="dxa"/>
          </w:tcPr>
          <w:p w14:paraId="39739448" w14:textId="77777777" w:rsidR="00555A92" w:rsidRDefault="00DB7B78">
            <w:pPr>
              <w:spacing w:before="29"/>
              <w:ind w:left="221"/>
              <w:jc w:val="right"/>
              <w:textAlignment w:val="baseline"/>
            </w:pPr>
            <w:r>
              <w:rPr>
                <w:noProof/>
              </w:rPr>
              <w:drawing>
                <wp:inline distT="0" distB="0" distL="0" distR="0" wp14:anchorId="6B4ED1B9" wp14:editId="49D09121">
                  <wp:extent cx="2194560" cy="506095"/>
                  <wp:effectExtent l="0" t="0" r="0" b="0"/>
                  <wp:docPr id="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"/>
                          <pic:cNvPicPr preferRelativeResize="0"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4560" cy="506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23" w:type="dxa"/>
          </w:tcPr>
          <w:p w14:paraId="220C65E6" w14:textId="77777777" w:rsidR="00555A92" w:rsidRDefault="00DB7B78">
            <w:pPr>
              <w:spacing w:line="324" w:lineRule="exact"/>
              <w:ind w:left="5040" w:right="181"/>
              <w:textAlignment w:val="baseline"/>
              <w:rPr>
                <w:rFonts w:ascii="Arial" w:eastAsia="Arial" w:hAnsi="Arial"/>
                <w:color w:val="FFFFFF"/>
                <w:spacing w:val="-8"/>
                <w:sz w:val="30"/>
                <w:shd w:val="solid" w:color="1A1344" w:fill="1A1344"/>
              </w:rPr>
            </w:pPr>
            <w:r>
              <w:rPr>
                <w:rFonts w:ascii="Arial" w:eastAsia="Arial" w:hAnsi="Arial"/>
                <w:color w:val="FFFFFF"/>
                <w:spacing w:val="-8"/>
                <w:sz w:val="30"/>
                <w:shd w:val="solid" w:color="1A1344" w:fill="1A1344"/>
              </w:rPr>
              <w:t>EXHIBITOR SERVICES</w:t>
            </w:r>
          </w:p>
          <w:p w14:paraId="50ADF6EE" w14:textId="77777777" w:rsidR="00555A92" w:rsidRDefault="00DB7B78">
            <w:pPr>
              <w:spacing w:before="96" w:line="230" w:lineRule="exact"/>
              <w:ind w:left="5040" w:right="181"/>
              <w:textAlignment w:val="baseline"/>
              <w:rPr>
                <w:rFonts w:ascii="Arial" w:eastAsia="Arial" w:hAnsi="Arial"/>
                <w:color w:val="FFFFFF"/>
                <w:sz w:val="20"/>
                <w:shd w:val="solid" w:color="1A1344" w:fill="1A1344"/>
              </w:rPr>
            </w:pPr>
            <w:r>
              <w:rPr>
                <w:rFonts w:ascii="Arial" w:eastAsia="Arial" w:hAnsi="Arial"/>
                <w:color w:val="FFFFFF"/>
                <w:sz w:val="20"/>
                <w:shd w:val="solid" w:color="1A1344" w:fill="1A1344"/>
              </w:rPr>
              <w:t>Brad Kirsch</w:t>
            </w:r>
          </w:p>
          <w:p w14:paraId="3CE6E227" w14:textId="77777777" w:rsidR="00555A92" w:rsidRDefault="00DB7B78">
            <w:pPr>
              <w:spacing w:before="10" w:after="12" w:line="230" w:lineRule="exact"/>
              <w:ind w:left="5040" w:right="181"/>
              <w:textAlignment w:val="baseline"/>
              <w:rPr>
                <w:rFonts w:ascii="Arial" w:eastAsia="Arial" w:hAnsi="Arial"/>
                <w:color w:val="FFFFFF"/>
                <w:sz w:val="20"/>
                <w:shd w:val="solid" w:color="1A1344" w:fill="1A1344"/>
              </w:rPr>
            </w:pPr>
            <w:hyperlink r:id="rId7">
              <w:r>
                <w:rPr>
                  <w:rFonts w:ascii="Arial" w:eastAsia="Arial" w:hAnsi="Arial"/>
                  <w:color w:val="0000FF"/>
                  <w:sz w:val="20"/>
                  <w:u w:val="single"/>
                  <w:shd w:val="solid" w:color="1A1344" w:fill="1A1344"/>
                </w:rPr>
                <w:t>brad.kirsch@encoreglobal.com</w:t>
              </w:r>
            </w:hyperlink>
            <w:r>
              <w:rPr>
                <w:rFonts w:ascii="Arial" w:eastAsia="Arial" w:hAnsi="Arial"/>
                <w:color w:val="FFFFFF"/>
                <w:sz w:val="20"/>
                <w:shd w:val="solid" w:color="1A1344" w:fill="1A1344"/>
              </w:rPr>
              <w:t xml:space="preserve"> </w:t>
            </w:r>
          </w:p>
        </w:tc>
      </w:tr>
    </w:tbl>
    <w:p w14:paraId="1815408D" w14:textId="77777777" w:rsidR="00555A92" w:rsidRDefault="00555A92">
      <w:pPr>
        <w:spacing w:after="278" w:line="20" w:lineRule="exact"/>
      </w:pPr>
    </w:p>
    <w:tbl>
      <w:tblPr>
        <w:tblW w:w="0" w:type="auto"/>
        <w:tblInd w:w="4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9"/>
        <w:gridCol w:w="960"/>
        <w:gridCol w:w="1272"/>
        <w:gridCol w:w="845"/>
        <w:gridCol w:w="993"/>
        <w:gridCol w:w="1685"/>
        <w:gridCol w:w="283"/>
        <w:gridCol w:w="677"/>
        <w:gridCol w:w="466"/>
        <w:gridCol w:w="1651"/>
      </w:tblGrid>
      <w:tr w:rsidR="00555A92" w14:paraId="3BCA465D" w14:textId="77777777">
        <w:trPr>
          <w:trHeight w:hRule="exact" w:val="346"/>
        </w:trPr>
        <w:tc>
          <w:tcPr>
            <w:tcW w:w="7099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25A2EB4" w14:textId="77777777" w:rsidR="00555A92" w:rsidRDefault="00DB7B78">
            <w:pPr>
              <w:spacing w:before="91" w:after="69" w:line="180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NAME OF CONFERENCE</w:t>
            </w:r>
          </w:p>
        </w:tc>
        <w:tc>
          <w:tcPr>
            <w:tcW w:w="16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BE6753" w14:textId="77777777" w:rsidR="00555A92" w:rsidRDefault="00DB7B78">
            <w:pPr>
              <w:spacing w:before="91" w:after="69" w:line="180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START DATE</w:t>
            </w:r>
          </w:p>
        </w:tc>
        <w:tc>
          <w:tcPr>
            <w:tcW w:w="142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B8EB8A1" w14:textId="77777777" w:rsidR="00555A92" w:rsidRDefault="00DB7B78">
            <w:pPr>
              <w:spacing w:before="91" w:after="69" w:line="180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END DATE</w:t>
            </w:r>
          </w:p>
        </w:tc>
        <w:tc>
          <w:tcPr>
            <w:tcW w:w="16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D4DC6A3" w14:textId="77777777" w:rsidR="00555A92" w:rsidRDefault="00DB7B78">
            <w:pPr>
              <w:spacing w:before="91" w:after="69" w:line="180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# OF EVENT DAYS</w:t>
            </w:r>
          </w:p>
        </w:tc>
      </w:tr>
      <w:tr w:rsidR="00555A92" w14:paraId="28529A3A" w14:textId="77777777">
        <w:trPr>
          <w:trHeight w:hRule="exact" w:val="336"/>
        </w:trPr>
        <w:tc>
          <w:tcPr>
            <w:tcW w:w="7099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FA2DE2" w14:textId="1B42382D" w:rsidR="00555A92" w:rsidRDefault="00DB7B78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6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BF179B" w14:textId="77777777" w:rsidR="00555A92" w:rsidRDefault="00DB7B78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42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F993B6" w14:textId="77777777" w:rsidR="00555A92" w:rsidRDefault="00DB7B78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6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A49771" w14:textId="77777777" w:rsidR="00555A92" w:rsidRDefault="00DB7B78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</w:tr>
      <w:tr w:rsidR="00555A92" w14:paraId="4330513D" w14:textId="77777777">
        <w:trPr>
          <w:trHeight w:hRule="exact" w:val="336"/>
        </w:trPr>
        <w:tc>
          <w:tcPr>
            <w:tcW w:w="398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3F36430" w14:textId="77777777" w:rsidR="00555A92" w:rsidRDefault="00DB7B78">
            <w:pPr>
              <w:spacing w:before="81" w:after="74" w:line="180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COMPANY NAME</w:t>
            </w:r>
          </w:p>
        </w:tc>
        <w:tc>
          <w:tcPr>
            <w:tcW w:w="5078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B5732FF" w14:textId="77777777" w:rsidR="00555A92" w:rsidRDefault="00DB7B78">
            <w:pPr>
              <w:spacing w:before="81" w:after="74" w:line="180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ON-SITE CONTACT NAME &amp; NUMBER</w:t>
            </w:r>
          </w:p>
        </w:tc>
        <w:tc>
          <w:tcPr>
            <w:tcW w:w="279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4C24E5" w14:textId="77777777" w:rsidR="00555A92" w:rsidRDefault="00DB7B78">
            <w:pPr>
              <w:spacing w:before="81" w:after="74" w:line="180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 xml:space="preserve">ROOM/ BOOTH </w:t>
            </w:r>
            <w:r>
              <w:rPr>
                <w:rFonts w:ascii="Arial" w:eastAsia="Arial" w:hAnsi="Arial"/>
                <w:color w:val="000000"/>
                <w:sz w:val="16"/>
              </w:rPr>
              <w:t>NAME/NUMBER</w:t>
            </w:r>
          </w:p>
        </w:tc>
      </w:tr>
      <w:tr w:rsidR="00555A92" w14:paraId="53C06AE5" w14:textId="77777777">
        <w:trPr>
          <w:trHeight w:hRule="exact" w:val="336"/>
        </w:trPr>
        <w:tc>
          <w:tcPr>
            <w:tcW w:w="398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A96827" w14:textId="77777777" w:rsidR="00555A92" w:rsidRDefault="00DB7B78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5078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0D7597" w14:textId="77777777" w:rsidR="00555A92" w:rsidRDefault="00DB7B78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279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64D807" w14:textId="77777777" w:rsidR="00555A92" w:rsidRDefault="00DB7B78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</w:tr>
      <w:tr w:rsidR="00555A92" w14:paraId="66874953" w14:textId="77777777">
        <w:trPr>
          <w:trHeight w:hRule="exact" w:val="336"/>
        </w:trPr>
        <w:tc>
          <w:tcPr>
            <w:tcW w:w="5261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D1B1AE" w14:textId="77777777" w:rsidR="00555A92" w:rsidRDefault="00DB7B78">
            <w:pPr>
              <w:spacing w:before="81" w:after="65" w:line="180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BILLING ADDRESS</w:t>
            </w:r>
          </w:p>
        </w:tc>
        <w:tc>
          <w:tcPr>
            <w:tcW w:w="4483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29A158F" w14:textId="77777777" w:rsidR="00555A92" w:rsidRDefault="00DB7B78">
            <w:pPr>
              <w:spacing w:before="81" w:after="65" w:line="180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CITY &amp; STATE</w:t>
            </w:r>
          </w:p>
        </w:tc>
        <w:tc>
          <w:tcPr>
            <w:tcW w:w="211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39F560" w14:textId="77777777" w:rsidR="00555A92" w:rsidRDefault="00DB7B78">
            <w:pPr>
              <w:spacing w:before="81" w:after="65" w:line="180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ZIP CODE</w:t>
            </w:r>
          </w:p>
        </w:tc>
      </w:tr>
      <w:tr w:rsidR="00555A92" w14:paraId="7C54B84B" w14:textId="77777777">
        <w:trPr>
          <w:trHeight w:hRule="exact" w:val="336"/>
        </w:trPr>
        <w:tc>
          <w:tcPr>
            <w:tcW w:w="5261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14F31B" w14:textId="77777777" w:rsidR="00555A92" w:rsidRDefault="00DB7B78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4483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BF399D" w14:textId="77777777" w:rsidR="00555A92" w:rsidRDefault="00DB7B78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211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11F79A" w14:textId="77777777" w:rsidR="00555A92" w:rsidRDefault="00DB7B78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</w:tr>
      <w:tr w:rsidR="00555A92" w14:paraId="0091AB7B" w14:textId="77777777">
        <w:trPr>
          <w:trHeight w:hRule="exact" w:val="336"/>
        </w:trPr>
        <w:tc>
          <w:tcPr>
            <w:tcW w:w="30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92EFE12" w14:textId="77777777" w:rsidR="00555A92" w:rsidRDefault="00DB7B78">
            <w:pPr>
              <w:spacing w:before="81" w:after="69" w:line="180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DELIVERY DATE</w:t>
            </w:r>
          </w:p>
        </w:tc>
        <w:tc>
          <w:tcPr>
            <w:tcW w:w="3077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D5D6DF" w14:textId="77777777" w:rsidR="00555A92" w:rsidRDefault="00DB7B78">
            <w:pPr>
              <w:spacing w:before="81" w:after="69" w:line="180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DELIVERY TIME</w:t>
            </w:r>
          </w:p>
        </w:tc>
        <w:tc>
          <w:tcPr>
            <w:tcW w:w="2961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8A11D26" w14:textId="77777777" w:rsidR="00555A92" w:rsidRDefault="00DB7B78">
            <w:pPr>
              <w:spacing w:before="81" w:after="69" w:line="180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PICKUP DATE</w:t>
            </w:r>
          </w:p>
        </w:tc>
        <w:tc>
          <w:tcPr>
            <w:tcW w:w="279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7E8299F" w14:textId="77777777" w:rsidR="00555A92" w:rsidRDefault="00DB7B78">
            <w:pPr>
              <w:spacing w:before="81" w:after="69" w:line="180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PICKUP TIME</w:t>
            </w:r>
          </w:p>
        </w:tc>
      </w:tr>
      <w:tr w:rsidR="00555A92" w14:paraId="33B6A791" w14:textId="77777777">
        <w:trPr>
          <w:trHeight w:hRule="exact" w:val="336"/>
        </w:trPr>
        <w:tc>
          <w:tcPr>
            <w:tcW w:w="30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6C44AE" w14:textId="77777777" w:rsidR="00555A92" w:rsidRDefault="00DB7B78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3077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93AD7E" w14:textId="77777777" w:rsidR="00555A92" w:rsidRDefault="00DB7B78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2961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73778A" w14:textId="77777777" w:rsidR="00555A92" w:rsidRDefault="00DB7B78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279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BDCEE2" w14:textId="77777777" w:rsidR="00555A92" w:rsidRDefault="00DB7B78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</w:tr>
      <w:tr w:rsidR="00555A92" w14:paraId="74F9EB26" w14:textId="77777777">
        <w:trPr>
          <w:trHeight w:hRule="exact" w:val="336"/>
        </w:trPr>
        <w:tc>
          <w:tcPr>
            <w:tcW w:w="398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1473BFF" w14:textId="77777777" w:rsidR="00555A92" w:rsidRDefault="00DB7B78">
            <w:pPr>
              <w:spacing w:before="81" w:after="74" w:line="180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ORDERD BY</w:t>
            </w:r>
          </w:p>
        </w:tc>
        <w:tc>
          <w:tcPr>
            <w:tcW w:w="4795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4D562B5" w14:textId="77777777" w:rsidR="00555A92" w:rsidRDefault="00DB7B78">
            <w:pPr>
              <w:spacing w:before="81" w:after="74" w:line="180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EMAIL</w:t>
            </w:r>
          </w:p>
        </w:tc>
        <w:tc>
          <w:tcPr>
            <w:tcW w:w="307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9386EA8" w14:textId="77777777" w:rsidR="00555A92" w:rsidRDefault="00DB7B78">
            <w:pPr>
              <w:spacing w:before="81" w:after="74" w:line="180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PHONE</w:t>
            </w:r>
          </w:p>
        </w:tc>
      </w:tr>
      <w:tr w:rsidR="00555A92" w14:paraId="4015B7EF" w14:textId="77777777">
        <w:trPr>
          <w:trHeight w:hRule="exact" w:val="345"/>
        </w:trPr>
        <w:tc>
          <w:tcPr>
            <w:tcW w:w="398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BEF745" w14:textId="77777777" w:rsidR="00555A92" w:rsidRDefault="00DB7B78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4795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20E7DC" w14:textId="77777777" w:rsidR="00555A92" w:rsidRDefault="00DB7B78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307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6BBBF1" w14:textId="77777777" w:rsidR="00555A92" w:rsidRDefault="00DB7B78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</w:tr>
    </w:tbl>
    <w:p w14:paraId="1C3E2C30" w14:textId="77777777" w:rsidR="00555A92" w:rsidRDefault="00555A92">
      <w:pPr>
        <w:spacing w:after="33" w:line="20" w:lineRule="exact"/>
      </w:pPr>
    </w:p>
    <w:tbl>
      <w:tblPr>
        <w:tblW w:w="0" w:type="auto"/>
        <w:tblInd w:w="4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0"/>
        <w:gridCol w:w="1402"/>
        <w:gridCol w:w="3470"/>
        <w:gridCol w:w="3288"/>
        <w:gridCol w:w="183"/>
      </w:tblGrid>
      <w:tr w:rsidR="00555A92" w14:paraId="7AFB1FC7" w14:textId="77777777">
        <w:trPr>
          <w:trHeight w:hRule="exact" w:val="826"/>
        </w:trPr>
        <w:tc>
          <w:tcPr>
            <w:tcW w:w="11870" w:type="dxa"/>
            <w:gridSpan w:val="4"/>
            <w:tcBorders>
              <w:left w:val="single" w:sz="7" w:space="0" w:color="000000"/>
              <w:bottom w:val="single" w:sz="7" w:space="0" w:color="000000"/>
            </w:tcBorders>
            <w:shd w:val="clear" w:color="1B75BB" w:fill="1B75BB"/>
            <w:vAlign w:val="center"/>
          </w:tcPr>
          <w:p w14:paraId="1831DCA5" w14:textId="77777777" w:rsidR="00555A92" w:rsidRDefault="00DB7B78">
            <w:pPr>
              <w:spacing w:before="139" w:line="180" w:lineRule="exact"/>
              <w:jc w:val="center"/>
              <w:textAlignment w:val="baseline"/>
              <w:rPr>
                <w:rFonts w:ascii="Arial" w:eastAsia="Arial" w:hAnsi="Arial"/>
                <w:color w:val="FFFFFF"/>
                <w:sz w:val="16"/>
              </w:rPr>
            </w:pPr>
            <w:r>
              <w:rPr>
                <w:rFonts w:ascii="Arial" w:eastAsia="Arial" w:hAnsi="Arial"/>
                <w:color w:val="FFFFFF"/>
                <w:sz w:val="16"/>
              </w:rPr>
              <w:t>Email completed form to the Encore Representative listed above.</w:t>
            </w:r>
          </w:p>
          <w:p w14:paraId="4BEA6A0D" w14:textId="77777777" w:rsidR="00555A92" w:rsidRDefault="00DB7B78">
            <w:pPr>
              <w:spacing w:before="12" w:line="180" w:lineRule="exact"/>
              <w:jc w:val="center"/>
              <w:textAlignment w:val="baseline"/>
              <w:rPr>
                <w:rFonts w:ascii="Arial" w:eastAsia="Arial" w:hAnsi="Arial"/>
                <w:color w:val="FFFFFF"/>
                <w:sz w:val="16"/>
              </w:rPr>
            </w:pPr>
            <w:r>
              <w:rPr>
                <w:rFonts w:ascii="Arial" w:eastAsia="Arial" w:hAnsi="Arial"/>
                <w:color w:val="FFFFFF"/>
                <w:sz w:val="16"/>
              </w:rPr>
              <w:t xml:space="preserve">Once this request form is </w:t>
            </w:r>
            <w:r>
              <w:rPr>
                <w:rFonts w:ascii="Arial" w:eastAsia="Arial" w:hAnsi="Arial"/>
                <w:color w:val="FFFFFF"/>
                <w:sz w:val="16"/>
              </w:rPr>
              <w:t>submitted, an Encore Representative will contact you for an official order review and signature.</w:t>
            </w:r>
          </w:p>
          <w:p w14:paraId="7AF352D4" w14:textId="77777777" w:rsidR="00555A92" w:rsidRDefault="00DB7B78">
            <w:pPr>
              <w:spacing w:before="12" w:after="118" w:line="180" w:lineRule="exact"/>
              <w:jc w:val="center"/>
              <w:textAlignment w:val="baseline"/>
              <w:rPr>
                <w:rFonts w:ascii="Arial" w:eastAsia="Arial" w:hAnsi="Arial"/>
                <w:color w:val="FFFFFF"/>
                <w:sz w:val="16"/>
              </w:rPr>
            </w:pPr>
            <w:r>
              <w:rPr>
                <w:rFonts w:ascii="Arial" w:eastAsia="Arial" w:hAnsi="Arial"/>
                <w:color w:val="FFFFFF"/>
                <w:sz w:val="16"/>
              </w:rPr>
              <w:t>Labor charges, sales tax, loss damage waiver, and service charges are not included in the listed rate.</w:t>
            </w:r>
          </w:p>
        </w:tc>
        <w:tc>
          <w:tcPr>
            <w:tcW w:w="183" w:type="dxa"/>
            <w:tcBorders>
              <w:bottom w:val="single" w:sz="7" w:space="0" w:color="000000"/>
            </w:tcBorders>
          </w:tcPr>
          <w:p w14:paraId="63BD949C" w14:textId="77777777" w:rsidR="00555A92" w:rsidRDefault="00DB7B78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</w:tr>
      <w:tr w:rsidR="00555A92" w14:paraId="62A07338" w14:textId="77777777">
        <w:trPr>
          <w:trHeight w:hRule="exact" w:val="384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1A1344" w:fill="1A1344"/>
            <w:vAlign w:val="center"/>
          </w:tcPr>
          <w:p w14:paraId="0EFEFFD8" w14:textId="77777777" w:rsidR="00555A92" w:rsidRDefault="00DB7B78">
            <w:pPr>
              <w:spacing w:before="84" w:after="69" w:line="230" w:lineRule="exact"/>
              <w:jc w:val="center"/>
              <w:textAlignment w:val="baseline"/>
              <w:rPr>
                <w:rFonts w:ascii="Arial" w:eastAsia="Arial" w:hAnsi="Arial"/>
                <w:color w:val="FFFFFF"/>
                <w:sz w:val="20"/>
              </w:rPr>
            </w:pPr>
            <w:r>
              <w:rPr>
                <w:rFonts w:ascii="Arial" w:eastAsia="Arial" w:hAnsi="Arial"/>
                <w:color w:val="FFFFFF"/>
                <w:sz w:val="20"/>
              </w:rPr>
              <w:t>POWER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1A1344" w:fill="1A1344"/>
            <w:vAlign w:val="center"/>
          </w:tcPr>
          <w:p w14:paraId="67A9C055" w14:textId="77777777" w:rsidR="00555A92" w:rsidRDefault="00DB7B78">
            <w:pPr>
              <w:spacing w:before="84" w:after="69" w:line="230" w:lineRule="exact"/>
              <w:jc w:val="center"/>
              <w:textAlignment w:val="baseline"/>
              <w:rPr>
                <w:rFonts w:ascii="Arial" w:eastAsia="Arial" w:hAnsi="Arial"/>
                <w:color w:val="FFFFFF"/>
                <w:sz w:val="20"/>
              </w:rPr>
            </w:pPr>
            <w:r>
              <w:rPr>
                <w:rFonts w:ascii="Arial" w:eastAsia="Arial" w:hAnsi="Arial"/>
                <w:color w:val="FFFFFF"/>
                <w:sz w:val="20"/>
              </w:rPr>
              <w:t>QUANTITY</w:t>
            </w:r>
          </w:p>
        </w:tc>
        <w:tc>
          <w:tcPr>
            <w:tcW w:w="34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1A1344" w:fill="1A1344"/>
            <w:vAlign w:val="center"/>
          </w:tcPr>
          <w:p w14:paraId="764465ED" w14:textId="77777777" w:rsidR="00555A92" w:rsidRDefault="00DB7B78">
            <w:pPr>
              <w:spacing w:before="84" w:after="69" w:line="230" w:lineRule="exact"/>
              <w:jc w:val="center"/>
              <w:textAlignment w:val="baseline"/>
              <w:rPr>
                <w:rFonts w:ascii="Arial" w:eastAsia="Arial" w:hAnsi="Arial"/>
                <w:color w:val="FFFFFF"/>
                <w:sz w:val="20"/>
              </w:rPr>
            </w:pPr>
            <w:r>
              <w:rPr>
                <w:rFonts w:ascii="Arial" w:eastAsia="Arial" w:hAnsi="Arial"/>
                <w:color w:val="FFFFFF"/>
                <w:sz w:val="20"/>
              </w:rPr>
              <w:t>ADVANCED RATE</w:t>
            </w:r>
          </w:p>
        </w:tc>
        <w:tc>
          <w:tcPr>
            <w:tcW w:w="347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1A1344" w:fill="1A1344"/>
            <w:vAlign w:val="center"/>
          </w:tcPr>
          <w:p w14:paraId="39072843" w14:textId="77777777" w:rsidR="00555A92" w:rsidRDefault="00DB7B78">
            <w:pPr>
              <w:spacing w:before="84" w:after="69" w:line="230" w:lineRule="exact"/>
              <w:jc w:val="center"/>
              <w:textAlignment w:val="baseline"/>
              <w:rPr>
                <w:rFonts w:ascii="Arial" w:eastAsia="Arial" w:hAnsi="Arial"/>
                <w:color w:val="FFFFFF"/>
                <w:sz w:val="20"/>
              </w:rPr>
            </w:pPr>
            <w:r>
              <w:rPr>
                <w:rFonts w:ascii="Arial" w:eastAsia="Arial" w:hAnsi="Arial"/>
                <w:color w:val="FFFFFF"/>
                <w:sz w:val="20"/>
              </w:rPr>
              <w:t>REGULAR RATE</w:t>
            </w:r>
          </w:p>
        </w:tc>
      </w:tr>
      <w:tr w:rsidR="00555A92" w14:paraId="32E78742" w14:textId="77777777">
        <w:trPr>
          <w:trHeight w:hRule="exact" w:val="624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71263A" w14:textId="77777777" w:rsidR="00555A92" w:rsidRDefault="00DB7B78">
            <w:pPr>
              <w:spacing w:before="84" w:line="230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 xml:space="preserve">POWER </w:t>
            </w:r>
            <w:r>
              <w:rPr>
                <w:rFonts w:ascii="Arial" w:eastAsia="Arial" w:hAnsi="Arial"/>
                <w:color w:val="000000"/>
                <w:sz w:val="20"/>
              </w:rPr>
              <w:t>STRIP AND EXTENSION</w:t>
            </w:r>
          </w:p>
          <w:p w14:paraId="4FD454B6" w14:textId="77777777" w:rsidR="00555A92" w:rsidRDefault="00DB7B78">
            <w:pPr>
              <w:spacing w:before="10" w:after="65" w:line="230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CORD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C2BB90" w14:textId="75FA9C77" w:rsidR="00555A92" w:rsidRDefault="00555A92" w:rsidP="00121DDB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34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A236F1" w14:textId="77777777" w:rsidR="00555A92" w:rsidRDefault="00DB7B78">
            <w:pPr>
              <w:spacing w:before="84" w:after="305" w:line="230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N/A</w:t>
            </w:r>
          </w:p>
        </w:tc>
        <w:tc>
          <w:tcPr>
            <w:tcW w:w="347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2274CC" w14:textId="77777777" w:rsidR="00555A92" w:rsidRDefault="00DB7B78">
            <w:pPr>
              <w:spacing w:before="84" w:after="305" w:line="230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$39.20</w:t>
            </w:r>
          </w:p>
        </w:tc>
      </w:tr>
      <w:tr w:rsidR="00555A92" w14:paraId="358FA596" w14:textId="77777777">
        <w:trPr>
          <w:trHeight w:hRule="exact" w:val="389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3CBDF3" w14:textId="77777777" w:rsidR="00555A92" w:rsidRDefault="00DB7B78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4FFE59" w14:textId="77777777" w:rsidR="00555A92" w:rsidRDefault="00DB7B78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34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DD8BE6" w14:textId="77777777" w:rsidR="00555A92" w:rsidRDefault="00DB7B78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347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4CE23B" w14:textId="77777777" w:rsidR="00555A92" w:rsidRDefault="00DB7B78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</w:tr>
    </w:tbl>
    <w:p w14:paraId="62D02F27" w14:textId="77777777" w:rsidR="00555A92" w:rsidRDefault="00555A92">
      <w:pPr>
        <w:spacing w:after="4976" w:line="2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28"/>
        <w:gridCol w:w="6772"/>
      </w:tblGrid>
      <w:tr w:rsidR="00555A92" w14:paraId="4B3B423E" w14:textId="77777777">
        <w:trPr>
          <w:trHeight w:hRule="exact" w:val="2141"/>
        </w:trPr>
        <w:tc>
          <w:tcPr>
            <w:tcW w:w="5328" w:type="dxa"/>
          </w:tcPr>
          <w:p w14:paraId="67ADC5D4" w14:textId="77777777" w:rsidR="00555A92" w:rsidRDefault="00555A92"/>
        </w:tc>
        <w:tc>
          <w:tcPr>
            <w:tcW w:w="6772" w:type="dxa"/>
            <w:vMerge w:val="restart"/>
          </w:tcPr>
          <w:p w14:paraId="108B4DFB" w14:textId="77777777" w:rsidR="00555A92" w:rsidRDefault="00DB7B78">
            <w:pPr>
              <w:ind w:left="1863" w:right="426"/>
              <w:jc w:val="right"/>
              <w:textAlignment w:val="baseline"/>
            </w:pPr>
            <w:r>
              <w:rPr>
                <w:noProof/>
              </w:rPr>
              <w:drawing>
                <wp:inline distT="0" distB="0" distL="0" distR="0" wp14:anchorId="615C809E" wp14:editId="34BF213D">
                  <wp:extent cx="2837180" cy="1874520"/>
                  <wp:effectExtent l="0" t="0" r="0" b="0"/>
                  <wp:docPr id="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"/>
                          <pic:cNvPicPr preferRelativeResize="0"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7180" cy="1874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5A92" w14:paraId="7BA9AFD3" w14:textId="77777777">
        <w:trPr>
          <w:trHeight w:hRule="exact" w:val="931"/>
        </w:trPr>
        <w:tc>
          <w:tcPr>
            <w:tcW w:w="5328" w:type="dxa"/>
            <w:shd w:val="clear" w:color="1A1344" w:fill="1A1344"/>
          </w:tcPr>
          <w:p w14:paraId="3B6916DF" w14:textId="77777777" w:rsidR="00555A92" w:rsidRDefault="00DB7B78">
            <w:pPr>
              <w:spacing w:before="213" w:after="228" w:line="240" w:lineRule="exact"/>
              <w:ind w:left="216" w:right="324"/>
              <w:textAlignment w:val="baseline"/>
              <w:rPr>
                <w:rFonts w:ascii="Arial" w:eastAsia="Arial" w:hAnsi="Arial"/>
                <w:color w:val="FFFFFF"/>
                <w:sz w:val="20"/>
              </w:rPr>
            </w:pPr>
            <w:r>
              <w:rPr>
                <w:rFonts w:ascii="Arial" w:eastAsia="Arial" w:hAnsi="Arial"/>
                <w:color w:val="FFFFFF"/>
                <w:sz w:val="20"/>
              </w:rPr>
              <w:t>If You Are Experiencing Technical Difficulties On Site Please Contact Encore At 262-422-0773</w:t>
            </w:r>
          </w:p>
        </w:tc>
        <w:tc>
          <w:tcPr>
            <w:tcW w:w="6772" w:type="dxa"/>
            <w:vMerge/>
          </w:tcPr>
          <w:p w14:paraId="499F3464" w14:textId="77777777" w:rsidR="00555A92" w:rsidRDefault="00555A92"/>
        </w:tc>
      </w:tr>
    </w:tbl>
    <w:p w14:paraId="37CB2724" w14:textId="77777777" w:rsidR="00555A92" w:rsidRDefault="00555A92">
      <w:pPr>
        <w:spacing w:after="207" w:line="20" w:lineRule="exact"/>
      </w:pPr>
    </w:p>
    <w:p w14:paraId="07A962BA" w14:textId="0C49DB48" w:rsidR="00555A92" w:rsidRDefault="00DB7B78">
      <w:pPr>
        <w:spacing w:before="30" w:line="167" w:lineRule="exact"/>
        <w:ind w:left="72"/>
        <w:textAlignment w:val="baseline"/>
        <w:rPr>
          <w:rFonts w:ascii="Arial" w:eastAsia="Arial" w:hAnsi="Arial"/>
          <w:color w:val="000000"/>
          <w:sz w:val="14"/>
        </w:rPr>
      </w:pPr>
      <w:r>
        <w:rPr>
          <w:rFonts w:ascii="Arial" w:eastAsia="Arial" w:hAnsi="Arial"/>
          <w:color w:val="000000"/>
          <w:sz w:val="14"/>
        </w:rPr>
        <w:t>©</w:t>
      </w:r>
      <w:r>
        <w:rPr>
          <w:rFonts w:ascii="Calibri" w:eastAsia="Calibri" w:hAnsi="Calibri"/>
          <w:color w:val="000000"/>
          <w:sz w:val="16"/>
        </w:rPr>
        <w:t>202</w:t>
      </w:r>
      <w:r w:rsidR="00121DDB">
        <w:rPr>
          <w:rFonts w:ascii="Calibri" w:eastAsia="Calibri" w:hAnsi="Calibri"/>
          <w:color w:val="000000"/>
          <w:sz w:val="16"/>
        </w:rPr>
        <w:t>3</w:t>
      </w:r>
      <w:r>
        <w:rPr>
          <w:rFonts w:ascii="Calibri" w:eastAsia="Calibri" w:hAnsi="Calibri"/>
          <w:color w:val="000000"/>
          <w:sz w:val="16"/>
        </w:rPr>
        <w:t xml:space="preserve"> Encore Global LP or its subsidiaries. Proprietary and Confidential Information</w:t>
      </w:r>
    </w:p>
    <w:sectPr w:rsidR="00555A92">
      <w:pgSz w:w="12240" w:h="15840"/>
      <w:pgMar w:top="120" w:right="1" w:bottom="50" w:left="13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CE1669" w14:textId="77777777" w:rsidR="00DB7B78" w:rsidRDefault="00DB7B78">
      <w:r>
        <w:separator/>
      </w:r>
    </w:p>
  </w:endnote>
  <w:endnote w:type="continuationSeparator" w:id="0">
    <w:p w14:paraId="6B0A3653" w14:textId="77777777" w:rsidR="00DB7B78" w:rsidRDefault="00DB7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Calibri">
    <w:charset w:val="00"/>
    <w:pitch w:val="variable"/>
    <w:family w:val="swiss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69F7B3" w14:textId="77777777" w:rsidR="00DB7B78" w:rsidRDefault="00DB7B78"/>
  </w:footnote>
  <w:footnote w:type="continuationSeparator" w:id="0">
    <w:p w14:paraId="12DDDCAB" w14:textId="77777777" w:rsidR="00DB7B78" w:rsidRDefault="00DB7B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A92"/>
    <w:rsid w:val="00121DDB"/>
    <w:rsid w:val="002601AE"/>
    <w:rsid w:val="00555A92"/>
    <w:rsid w:val="00DB7B78"/>
    <w:rsid w:val="00E14713"/>
    <w:rsid w:val="00E2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5208B4DA"/>
  <w15:docId w15:val="{08811033-0070-4E10-A197-55192829C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webSettings" Target="webSettings.xml"/><Relationship Id="rId7" Type="http://schemas.openxmlformats.org/officeDocument/2006/relationships/hyperlink" Target="mailto:brad.kirsch@encoreglobal.com" TargetMode="External"/><Relationship Id="fId" Type="http://schemas.openxmlformats.org/wordprocessingml/2006/fontTable" Target="fontTable0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PowerPoint Presentation</vt:lpstr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PowerPoint Presentation</dc:title>
  <dc:creator>Jenn Levine</dc:creator>
  <cp:lastModifiedBy>Jamie Curler</cp:lastModifiedBy>
  <cp:revision>2</cp:revision>
  <dcterms:created xsi:type="dcterms:W3CDTF">2023-10-06T17:21:00Z</dcterms:created>
  <dcterms:modified xsi:type="dcterms:W3CDTF">2023-10-06T17:21:00Z</dcterms:modified>
</cp:coreProperties>
</file>